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92715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1. Настоящим даю свое согласие</w:t>
      </w:r>
      <w:r w:rsidR="001249FB" w:rsidRPr="001249FB">
        <w:rPr>
          <w:rFonts w:ascii="Arial" w:eastAsia="Times New Roman" w:hAnsi="Arial" w:cs="Arial"/>
          <w:color w:val="465C6E"/>
          <w:sz w:val="24"/>
          <w:szCs w:val="24"/>
        </w:rPr>
        <w:t xml:space="preserve"> </w:t>
      </w:r>
      <w:r w:rsidR="001249FB" w:rsidRPr="001249FB">
        <w:rPr>
          <w:rFonts w:ascii="Times New Roman" w:eastAsia="Times New Roman" w:hAnsi="Times New Roman" w:cs="Times New Roman"/>
          <w:sz w:val="24"/>
          <w:szCs w:val="24"/>
        </w:rPr>
        <w:t xml:space="preserve">Обществу с ограниченной ответственностью «Формула улыбки» (ИНН </w:t>
      </w:r>
      <w:r w:rsidR="001249FB" w:rsidRPr="001249FB">
        <w:rPr>
          <w:rFonts w:ascii="Times New Roman" w:hAnsi="Times New Roman" w:cs="Times New Roman"/>
          <w:sz w:val="24"/>
          <w:szCs w:val="24"/>
        </w:rPr>
        <w:t>2222781849</w:t>
      </w:r>
      <w:r w:rsidR="001249FB" w:rsidRPr="001249FB">
        <w:rPr>
          <w:rFonts w:ascii="Times New Roman" w:eastAsia="Times New Roman" w:hAnsi="Times New Roman" w:cs="Times New Roman"/>
          <w:sz w:val="24"/>
          <w:szCs w:val="24"/>
        </w:rPr>
        <w:t xml:space="preserve">, ОГРН </w:t>
      </w:r>
      <w:r w:rsidR="001249FB" w:rsidRPr="001249FB">
        <w:rPr>
          <w:rFonts w:ascii="Times New Roman" w:hAnsi="Times New Roman" w:cs="Times New Roman"/>
          <w:sz w:val="24"/>
          <w:szCs w:val="24"/>
        </w:rPr>
        <w:t>1092223006260</w:t>
      </w:r>
      <w:r w:rsidRPr="001249F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52CFC">
        <w:rPr>
          <w:rFonts w:ascii="Times New Roman" w:eastAsia="Times New Roman" w:hAnsi="Times New Roman" w:cs="Times New Roman"/>
          <w:sz w:val="24"/>
          <w:szCs w:val="24"/>
        </w:rPr>
        <w:t xml:space="preserve"> на обработку моих персональных данных: имя; фамилия; отчество; дата рождения; почтовый адрес; номер телефона; адрес электронной почты; </w:t>
      </w:r>
      <w:proofErr w:type="spellStart"/>
      <w:r w:rsidRPr="00F52CFC">
        <w:rPr>
          <w:rFonts w:ascii="Times New Roman" w:eastAsia="Times New Roman" w:hAnsi="Times New Roman" w:cs="Times New Roman"/>
          <w:sz w:val="24"/>
          <w:szCs w:val="24"/>
        </w:rPr>
        <w:t>инн</w:t>
      </w:r>
      <w:proofErr w:type="spellEnd"/>
      <w:r w:rsidRPr="00F52CFC">
        <w:rPr>
          <w:rFonts w:ascii="Times New Roman" w:eastAsia="Times New Roman" w:hAnsi="Times New Roman" w:cs="Times New Roman"/>
          <w:sz w:val="24"/>
          <w:szCs w:val="24"/>
        </w:rPr>
        <w:t>; данные паспорта; информация об устройствах. </w:t>
      </w:r>
    </w:p>
    <w:p w14:paraId="3A0D0155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 xml:space="preserve">2. Оператор обрабатывает персональные данные для обеспечения возможности предоставления услуг </w:t>
      </w:r>
      <w:r w:rsidR="00124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9FB" w:rsidRPr="001249FB">
        <w:rPr>
          <w:rFonts w:ascii="Times New Roman" w:eastAsia="Times New Roman" w:hAnsi="Times New Roman" w:cs="Times New Roman"/>
          <w:sz w:val="24"/>
          <w:szCs w:val="24"/>
        </w:rPr>
        <w:t>Обществ</w:t>
      </w:r>
      <w:r w:rsidR="001249FB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249FB" w:rsidRPr="001249FB">
        <w:rPr>
          <w:rFonts w:ascii="Times New Roman" w:eastAsia="Times New Roman" w:hAnsi="Times New Roman" w:cs="Times New Roman"/>
          <w:sz w:val="24"/>
          <w:szCs w:val="24"/>
        </w:rPr>
        <w:t xml:space="preserve"> с ограниченной ответственностью «Формула улыбки»</w:t>
      </w:r>
      <w:r w:rsidR="001249FB" w:rsidRPr="003C62FC">
        <w:rPr>
          <w:rFonts w:ascii="Arial" w:eastAsia="Times New Roman" w:hAnsi="Arial" w:cs="Arial"/>
          <w:color w:val="465C6E"/>
          <w:sz w:val="24"/>
          <w:szCs w:val="24"/>
        </w:rPr>
        <w:t xml:space="preserve"> </w:t>
      </w:r>
      <w:r w:rsidRPr="00F52CFC">
        <w:rPr>
          <w:rFonts w:ascii="Times New Roman" w:eastAsia="Times New Roman" w:hAnsi="Times New Roman" w:cs="Times New Roman"/>
          <w:sz w:val="24"/>
          <w:szCs w:val="24"/>
        </w:rPr>
        <w:t>(обработка заявок Посетителя сайта, совершенных на сайте). Целью обработки персональных данных также является предоставление информации (включая информацию рекламного характера) об услугах, наличии специальных предложений, акций в отношении них в интернет-магазине Оператора; обработка отзывов и комментариев; улучшение функционала Сайта.</w:t>
      </w:r>
    </w:p>
    <w:p w14:paraId="1FF8F645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3. Моё согласие является конкретным, предметным, информированным, сознательным и однозначным.</w:t>
      </w:r>
    </w:p>
    <w:p w14:paraId="2D0C7296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4. Способы и средства обработки персональных данных это любые действия (операции), допустимые законодательством, совершаемые как с использованием средств автоматизации, так и без использования таких средств или смешанным образом, включая:</w:t>
      </w:r>
    </w:p>
    <w:p w14:paraId="51949CD6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сбор;</w:t>
      </w:r>
    </w:p>
    <w:p w14:paraId="4D51AE5C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систематизация;</w:t>
      </w:r>
    </w:p>
    <w:p w14:paraId="519AD97C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накопление;</w:t>
      </w:r>
    </w:p>
    <w:p w14:paraId="3C9650A0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хранение;</w:t>
      </w:r>
    </w:p>
    <w:p w14:paraId="6D9FD726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уточнение (обновление, изменение);</w:t>
      </w:r>
    </w:p>
    <w:p w14:paraId="280DC285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использование для целей, указанных в пункте 2 настоящего Согласия;</w:t>
      </w:r>
    </w:p>
    <w:p w14:paraId="32EC2994" w14:textId="77777777" w:rsidR="00F52CFC" w:rsidRPr="00F52CFC" w:rsidRDefault="00F52CFC" w:rsidP="00F52CF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уничтожение. </w:t>
      </w:r>
    </w:p>
    <w:p w14:paraId="2903F4A0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Я также уведомлен Владельцем сайта о том, что на сайте происходит сбор и обработка обезличенных данных о посетителях (в т.ч. файлов «</w:t>
      </w:r>
      <w:proofErr w:type="spellStart"/>
      <w:r w:rsidRPr="00F52CFC">
        <w:rPr>
          <w:rFonts w:ascii="Times New Roman" w:eastAsia="Times New Roman" w:hAnsi="Times New Roman" w:cs="Times New Roman"/>
          <w:sz w:val="24"/>
          <w:szCs w:val="24"/>
        </w:rPr>
        <w:t>cookie</w:t>
      </w:r>
      <w:proofErr w:type="spellEnd"/>
      <w:r w:rsidRPr="00F52CFC">
        <w:rPr>
          <w:rFonts w:ascii="Times New Roman" w:eastAsia="Times New Roman" w:hAnsi="Times New Roman" w:cs="Times New Roman"/>
          <w:sz w:val="24"/>
          <w:szCs w:val="24"/>
        </w:rPr>
        <w:t xml:space="preserve">») с помощью сервисов интернет-статистики и аналитики, в т.ч. </w:t>
      </w:r>
      <w:proofErr w:type="spellStart"/>
      <w:r w:rsidRPr="00F52CFC">
        <w:rPr>
          <w:rFonts w:ascii="Times New Roman" w:eastAsia="Times New Roman" w:hAnsi="Times New Roman" w:cs="Times New Roman"/>
          <w:sz w:val="24"/>
          <w:szCs w:val="24"/>
        </w:rPr>
        <w:t>Яндекс.Метрики</w:t>
      </w:r>
      <w:proofErr w:type="spellEnd"/>
      <w:r w:rsidRPr="00F52CF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7CC5A25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5. Оператор обрабатывает персональные данные</w:t>
      </w:r>
      <w:r w:rsidR="001249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52CFC">
        <w:rPr>
          <w:rFonts w:ascii="Times New Roman" w:eastAsia="Times New Roman" w:hAnsi="Times New Roman" w:cs="Times New Roman"/>
          <w:sz w:val="24"/>
          <w:szCs w:val="24"/>
        </w:rPr>
        <w:t xml:space="preserve"> как с использованием средств автоматизации, так и без использования таких средств.</w:t>
      </w:r>
    </w:p>
    <w:p w14:paraId="15AB03E0" w14:textId="3AD74567" w:rsidR="00F52CFC" w:rsidRPr="00F52CFC" w:rsidRDefault="00F52CFC" w:rsidP="00F52C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6. Оператор обрабатывает персональные данные в соответствии с Политикой конфиденциальности, размещенной по адресу: </w:t>
      </w:r>
      <w:r w:rsidR="00C74E70" w:rsidRPr="00C74E70">
        <w:rPr>
          <w:rFonts w:ascii="Times New Roman" w:hAnsi="Times New Roman" w:cs="Times New Roman"/>
          <w:sz w:val="24"/>
          <w:szCs w:val="24"/>
        </w:rPr>
        <w:t>https://formula-smile22.ru/privacy/</w:t>
      </w:r>
    </w:p>
    <w:p w14:paraId="5CC07852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7. Согласие действует с момента его предоставления и до момента отзыва Согласия.</w:t>
      </w:r>
    </w:p>
    <w:p w14:paraId="5ED4DAB9" w14:textId="62C4976B" w:rsidR="00F52CFC" w:rsidRPr="00C74E70" w:rsidRDefault="00F52CFC" w:rsidP="00C74E70">
      <w:pPr>
        <w:rPr>
          <w:rFonts w:ascii="Calibri" w:eastAsia="Times New Roman" w:hAnsi="Calibri" w:cs="Calibri"/>
          <w:color w:val="000000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 xml:space="preserve">8. Я вправе отозвать согласие путем направления Оператору заявления в форме электронного документа по адресу </w:t>
      </w:r>
      <w:r w:rsidRPr="00C74E70">
        <w:rPr>
          <w:rFonts w:ascii="Times New Roman" w:eastAsia="Times New Roman" w:hAnsi="Times New Roman" w:cs="Times New Roman"/>
          <w:sz w:val="24"/>
          <w:szCs w:val="24"/>
        </w:rPr>
        <w:t>электронной почты: </w:t>
      </w:r>
      <w:r w:rsidR="00C74E70" w:rsidRPr="00C74E70">
        <w:rPr>
          <w:rFonts w:ascii="Times New Roman" w:eastAsia="Times New Roman" w:hAnsi="Times New Roman" w:cs="Times New Roman"/>
          <w:sz w:val="24"/>
          <w:szCs w:val="24"/>
        </w:rPr>
        <w:t>formula.ulybki.22@yandex.ru</w:t>
      </w:r>
    </w:p>
    <w:p w14:paraId="26D7CB7E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9. Оператор рассматривает заявление в течение 10 (десяти) рабочих дней с момента его получения.</w:t>
      </w:r>
    </w:p>
    <w:p w14:paraId="3FA663E9" w14:textId="77777777" w:rsidR="00F52CFC" w:rsidRPr="00F52CFC" w:rsidRDefault="00F52CFC" w:rsidP="00F52CFC">
      <w:pPr>
        <w:spacing w:after="378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10. Я подтверждаю, что:</w:t>
      </w:r>
    </w:p>
    <w:p w14:paraId="6D53B1E4" w14:textId="77777777" w:rsidR="00F52CFC" w:rsidRPr="00F52CFC" w:rsidRDefault="00F52CFC" w:rsidP="00F52CF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 xml:space="preserve">Я даю свое согласие на использование данных сервисами интернет-статистики в т.ч. </w:t>
      </w:r>
      <w:proofErr w:type="spellStart"/>
      <w:r w:rsidRPr="00F52CFC">
        <w:rPr>
          <w:rFonts w:ascii="Times New Roman" w:eastAsia="Times New Roman" w:hAnsi="Times New Roman" w:cs="Times New Roman"/>
          <w:sz w:val="24"/>
          <w:szCs w:val="24"/>
        </w:rPr>
        <w:t>Яндекс.Метрики</w:t>
      </w:r>
      <w:proofErr w:type="spellEnd"/>
      <w:r w:rsidRPr="00F52C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DC6646" w14:textId="4DB86BDB" w:rsidR="00F52CFC" w:rsidRPr="00C74E70" w:rsidRDefault="00F52CFC" w:rsidP="00C74E70">
      <w:pPr>
        <w:rPr>
          <w:rFonts w:ascii="Calibri" w:eastAsia="Times New Roman" w:hAnsi="Calibri" w:cs="Calibri"/>
          <w:color w:val="000000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Ознакомлен(а) с Политикой конфиденциальности Оператора, размещенной на Сайте по адресу </w:t>
      </w:r>
      <w:r w:rsidR="00C74E70" w:rsidRPr="00C74E70">
        <w:rPr>
          <w:rFonts w:ascii="Times New Roman" w:eastAsia="Times New Roman" w:hAnsi="Times New Roman" w:cs="Times New Roman"/>
          <w:sz w:val="24"/>
          <w:szCs w:val="24"/>
        </w:rPr>
        <w:t>formula.ulybki.22@yandex.ru</w:t>
      </w:r>
    </w:p>
    <w:p w14:paraId="284C5B61" w14:textId="77777777" w:rsidR="00F52CFC" w:rsidRPr="00F52CFC" w:rsidRDefault="00F52CFC" w:rsidP="00F52CFC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2CFC">
        <w:rPr>
          <w:rFonts w:ascii="Times New Roman" w:eastAsia="Times New Roman" w:hAnsi="Times New Roman" w:cs="Times New Roman"/>
          <w:sz w:val="24"/>
          <w:szCs w:val="24"/>
        </w:rPr>
        <w:t>Даю согласие на передачу моих персональных данных третьим лицам в целях выполнения моего запроса и обеспечения функционирования Сайта. </w:t>
      </w:r>
    </w:p>
    <w:sectPr w:rsidR="00F52CFC" w:rsidRPr="00F52CFC" w:rsidSect="00332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180B"/>
    <w:multiLevelType w:val="multilevel"/>
    <w:tmpl w:val="3CD6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47D93"/>
    <w:multiLevelType w:val="multilevel"/>
    <w:tmpl w:val="9086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D7174"/>
    <w:multiLevelType w:val="multilevel"/>
    <w:tmpl w:val="5D8C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87F04"/>
    <w:multiLevelType w:val="multilevel"/>
    <w:tmpl w:val="1C7E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042BF"/>
    <w:multiLevelType w:val="multilevel"/>
    <w:tmpl w:val="A382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921886">
    <w:abstractNumId w:val="4"/>
  </w:num>
  <w:num w:numId="2" w16cid:durableId="1375428070">
    <w:abstractNumId w:val="0"/>
  </w:num>
  <w:num w:numId="3" w16cid:durableId="1861776517">
    <w:abstractNumId w:val="2"/>
  </w:num>
  <w:num w:numId="4" w16cid:durableId="382755624">
    <w:abstractNumId w:val="3"/>
  </w:num>
  <w:num w:numId="5" w16cid:durableId="206769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CFC"/>
    <w:rsid w:val="001249FB"/>
    <w:rsid w:val="0033229A"/>
    <w:rsid w:val="00C74E70"/>
    <w:rsid w:val="00CF1DB0"/>
    <w:rsid w:val="00F5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B253"/>
  <w15:docId w15:val="{8C5348A8-8E79-4E7A-8BB9-78280A74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2CF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2C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52CF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2C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52CFC"/>
    <w:rPr>
      <w:rFonts w:ascii="Arial" w:eastAsia="Times New Roman" w:hAnsi="Arial" w:cs="Arial"/>
      <w:vanish/>
      <w:sz w:val="16"/>
      <w:szCs w:val="16"/>
    </w:rPr>
  </w:style>
  <w:style w:type="character" w:customStyle="1" w:styleId="text">
    <w:name w:val="text"/>
    <w:basedOn w:val="a0"/>
    <w:rsid w:val="00F52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9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94965">
                      <w:marLeft w:val="0"/>
                      <w:marRight w:val="0"/>
                      <w:marTop w:val="0"/>
                      <w:marBottom w:val="10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068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1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4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9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41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1657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76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1745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94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Суворова</dc:creator>
  <cp:keywords/>
  <dc:description/>
  <cp:lastModifiedBy>Иван Кохан</cp:lastModifiedBy>
  <cp:revision>4</cp:revision>
  <dcterms:created xsi:type="dcterms:W3CDTF">2026-06-29T07:12:00Z</dcterms:created>
  <dcterms:modified xsi:type="dcterms:W3CDTF">2026-06-30T03:13:00Z</dcterms:modified>
</cp:coreProperties>
</file>